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F8" w:rsidRDefault="00F879F8" w:rsidP="00F8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A1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«Зиянчуринский детский сад «Теремок» Кувандыкского городского округа Оренбургской области»</w:t>
      </w:r>
    </w:p>
    <w:p w:rsidR="00F879F8" w:rsidRDefault="00F879F8" w:rsidP="00A41DB1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A41DB1" w:rsidRPr="00F879F8" w:rsidRDefault="00A41DB1" w:rsidP="00A41DB1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181818"/>
          <w:sz w:val="44"/>
          <w:szCs w:val="44"/>
        </w:rPr>
      </w:pPr>
      <w:r w:rsidRPr="00F879F8">
        <w:rPr>
          <w:b/>
          <w:bCs/>
          <w:i/>
          <w:color w:val="181818"/>
          <w:sz w:val="44"/>
          <w:szCs w:val="44"/>
        </w:rPr>
        <w:t xml:space="preserve">Досуг по пожарной безопасности в </w:t>
      </w:r>
      <w:r w:rsidR="00F879F8" w:rsidRPr="00F879F8">
        <w:rPr>
          <w:b/>
          <w:bCs/>
          <w:i/>
          <w:color w:val="181818"/>
          <w:sz w:val="44"/>
          <w:szCs w:val="44"/>
        </w:rPr>
        <w:t xml:space="preserve">первой младшей </w:t>
      </w:r>
      <w:r w:rsidRPr="00F879F8">
        <w:rPr>
          <w:b/>
          <w:bCs/>
          <w:i/>
          <w:color w:val="181818"/>
          <w:sz w:val="44"/>
          <w:szCs w:val="44"/>
        </w:rPr>
        <w:t xml:space="preserve">группе </w:t>
      </w:r>
    </w:p>
    <w:p w:rsidR="00F879F8" w:rsidRDefault="00F879F8" w:rsidP="00A41DB1">
      <w:pPr>
        <w:pStyle w:val="a3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F879F8" w:rsidRDefault="00F879F8" w:rsidP="00A41DB1">
      <w:pPr>
        <w:pStyle w:val="a3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55pt;height:41.55pt" fillcolor="red" stroked="f">
            <v:shadow on="t" color="#b2b2b2" opacity="52429f" offset="3pt"/>
            <v:textpath style="font-family:&quot;Times New Roman&quot;;v-text-kern:t" trim="t" fitpath="t" string="«Не играй дружок с огнём!»"/>
          </v:shape>
        </w:pict>
      </w:r>
    </w:p>
    <w:p w:rsidR="00F879F8" w:rsidRDefault="00F879F8" w:rsidP="00A41DB1">
      <w:pPr>
        <w:pStyle w:val="a3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F879F8" w:rsidRDefault="00F879F8" w:rsidP="00A41DB1">
      <w:pPr>
        <w:pStyle w:val="a3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F879F8" w:rsidRDefault="00F879F8" w:rsidP="00A41DB1">
      <w:pPr>
        <w:pStyle w:val="a3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F879F8" w:rsidRDefault="00F879F8" w:rsidP="00A41DB1">
      <w:pPr>
        <w:pStyle w:val="a3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  <w:r>
        <w:rPr>
          <w:noProof/>
        </w:rPr>
        <w:drawing>
          <wp:inline distT="0" distB="0" distL="0" distR="0">
            <wp:extent cx="3219450" cy="2905125"/>
            <wp:effectExtent l="19050" t="0" r="0" b="0"/>
            <wp:docPr id="5" name="Рисунок 5" descr="https://w7.pngwing.com/pngs/433/761/png-transparent-fire-safety-school-security-education-kindergarten-school-firefighter-fictional-character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7.pngwing.com/pngs/433/761/png-transparent-fire-safety-school-security-education-kindergarten-school-firefighter-fictional-character-cartoo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013" t="6034" r="19093" b="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F8" w:rsidRDefault="00F879F8" w:rsidP="00A41DB1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righ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Подготовила и провела: воспитатель Головачева Т. А.</w:t>
      </w:r>
    </w:p>
    <w:p w:rsidR="00F879F8" w:rsidRDefault="00F879F8" w:rsidP="00F879F8">
      <w:pPr>
        <w:pStyle w:val="a3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F879F8" w:rsidRDefault="00F879F8" w:rsidP="00F879F8">
      <w:pPr>
        <w:pStyle w:val="a3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2021г.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Цель: Познакомить детей с правилами пожарной безопасности.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досуга: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Сегодня к нам в гости пришел котенок. Давайте с ним поздороваемся. Посмотрите, он очень грустный. У него случилось большое несчастье.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Здравствуй, Котенок! Что случилось с тобой? Почему ты забинтован?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Котенок: Я решил поиграть со спичками, хотел развести костер.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ты, Котенок? Ребята, разве можно играть со спичками? Это очень опасно! (ответы детей)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Котенок: Да, вот я и обжегся. А доктор Айболит пришел мне на помощь, потушил огонь и забинтовал меня. Зачем только нужен этот огонь?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- Присаживайся с нами Котенок, мы расскажем тебе об огне.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Беседа «Огонь-огонек».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-Видели - ли вы когда-нибудь огонь? (свеча, костер)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Расскажите об огне. Какой он? (показ картинки - яркий, горячий, опасный)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может ли огонь быть полезным? (огонь в костре - греет, освещает, помогает готовить еду; огонь в камине - греет, освещает)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Я- огонь! Я – друг ребят.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когда со мной шалят,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Становлюсь тогда врагом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сжигаю все кругом!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Разминка.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Спички опасны, (Дети грозят пальчиком)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Их только тронь -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Сразу появиться (Поднимают руки вверх, шевелят пальчиками)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Яркий огонь!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Сначала маленький, (Руки перед собой)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потом большой, большой! (Руки вверх, шевелят пальчиками)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Подул ветерок (Дуют)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огонь погас. (Опускают руки)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b/>
          <w:bCs/>
          <w:color w:val="181818"/>
          <w:sz w:val="27"/>
          <w:szCs w:val="27"/>
        </w:rPr>
        <w:t>Игра «Задымленный коридор».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Ребята, давайте представим, что случился пожар и в группе дым. А наши игрушки остались в другой стороне группы. Чтобы пройти и спасти наши игрушки, вам нужно прикрыть нос и рот салфеткой, добежать до стола, спасти игрушку, вернуться и встать в конец колонны.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Молодцы! Отлично справились с заданием! Какие же вы все смелые и отважные – и сами спаслись, и игрушку не оставили, и благополучно выбрались на улицу. А наши пожарные в это время собираются в дорогу.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«Тушим костер».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вы хотите почувствовать себя пожарным? (да). Перед вами горящий костёр. Вам по очереди нужно будет подойти, взять мешочек с песком, прицелиться и попасть мешочком в цель – в костер. (на полу лежат обручи красного цвета). Вот и пожар мы помогли пожарным потушить!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П/Игра «Пожарный».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 берет в руки огнетушитель, дети надевают маски огоньков.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слова воспитателя «пожар», дети- огоньки бегают по группе врассыпную. На слова «тушим», дети убегают и садятся на стульчики.</w:t>
      </w:r>
    </w:p>
    <w:p w:rsidR="00A41DB1" w:rsidRDefault="00A41DB1" w:rsidP="00A41DB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Котенок тоже приготовил для вас </w:t>
      </w:r>
      <w:r>
        <w:rPr>
          <w:b/>
          <w:bCs/>
          <w:color w:val="181818"/>
          <w:sz w:val="27"/>
          <w:szCs w:val="27"/>
        </w:rPr>
        <w:t>игру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"Топаем, хлопаем".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Условия: если дети поступают правильно - хлопать, если неправильно - топать. Дети стоят в кругу.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Знаю я теперь, друзья,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с огнем играть нельзя (хлопают)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Спички весело горят,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Буду с ними я играть (топают)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Рома убежал за дом,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Там играет он с огнем (топают)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опасен, Маша знает,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Утюг больше не включает (хлопают)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Вика с Лерою играют,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печи газ зажигают (топают)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теперь ребята знают,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с огнем играть нельзя? (хлопают)</w:t>
      </w:r>
    </w:p>
    <w:p w:rsidR="00A41DB1" w:rsidRDefault="00A41DB1" w:rsidP="00A41DB1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Помните, ребята, правила эти. И ты, Котенок, знай, что нельзя играть со спичками, иначе может случиться беда. Выздоравливай и приходи к нам в гости.</w:t>
      </w:r>
    </w:p>
    <w:p w:rsidR="00442C66" w:rsidRDefault="00442C66"/>
    <w:sectPr w:rsidR="00442C66" w:rsidSect="006E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62" w:rsidRDefault="008F1062" w:rsidP="00F879F8">
      <w:pPr>
        <w:spacing w:after="0" w:line="240" w:lineRule="auto"/>
      </w:pPr>
      <w:r>
        <w:separator/>
      </w:r>
    </w:p>
  </w:endnote>
  <w:endnote w:type="continuationSeparator" w:id="1">
    <w:p w:rsidR="008F1062" w:rsidRDefault="008F1062" w:rsidP="00F8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62" w:rsidRDefault="008F1062" w:rsidP="00F879F8">
      <w:pPr>
        <w:spacing w:after="0" w:line="240" w:lineRule="auto"/>
      </w:pPr>
      <w:r>
        <w:separator/>
      </w:r>
    </w:p>
  </w:footnote>
  <w:footnote w:type="continuationSeparator" w:id="1">
    <w:p w:rsidR="008F1062" w:rsidRDefault="008F1062" w:rsidP="00F8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DB1"/>
    <w:rsid w:val="00442C66"/>
    <w:rsid w:val="006E4652"/>
    <w:rsid w:val="008F1062"/>
    <w:rsid w:val="00A41DB1"/>
    <w:rsid w:val="00F8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8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79F8"/>
  </w:style>
  <w:style w:type="paragraph" w:styleId="a8">
    <w:name w:val="footer"/>
    <w:basedOn w:val="a"/>
    <w:link w:val="a9"/>
    <w:uiPriority w:val="99"/>
    <w:semiHidden/>
    <w:unhideWhenUsed/>
    <w:rsid w:val="00F8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7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2021-12-19T14:26:00Z</dcterms:created>
  <dcterms:modified xsi:type="dcterms:W3CDTF">2021-12-19T15:23:00Z</dcterms:modified>
</cp:coreProperties>
</file>